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1C" w:rsidRPr="009F249F" w:rsidRDefault="00FC47A7">
      <w:pPr>
        <w:rPr>
          <w:b/>
        </w:rPr>
      </w:pPr>
      <w:r w:rsidRPr="009F249F">
        <w:rPr>
          <w:b/>
        </w:rPr>
        <w:t xml:space="preserve">Instrukcja logowania do platformy </w:t>
      </w:r>
      <w:proofErr w:type="spellStart"/>
      <w:r w:rsidRPr="009F249F">
        <w:rPr>
          <w:b/>
        </w:rPr>
        <w:t>Teams</w:t>
      </w:r>
      <w:proofErr w:type="spellEnd"/>
    </w:p>
    <w:p w:rsidR="00FC47A7" w:rsidRDefault="00FC47A7">
      <w:pPr>
        <w:rPr>
          <w:noProof/>
          <w:lang w:eastAsia="pl-PL"/>
        </w:rPr>
      </w:pPr>
      <w:r w:rsidRPr="009F249F">
        <w:rPr>
          <w:b/>
        </w:rPr>
        <w:t>1.</w:t>
      </w:r>
      <w:r>
        <w:t xml:space="preserve"> Wejdź na stronę </w:t>
      </w:r>
      <w:hyperlink r:id="rId4" w:history="1">
        <w:r w:rsidRPr="000529FA">
          <w:rPr>
            <w:rStyle w:val="Hipercze"/>
          </w:rPr>
          <w:t>www.office.com</w:t>
        </w:r>
      </w:hyperlink>
    </w:p>
    <w:p w:rsidR="00FC47A7" w:rsidRDefault="00FC47A7">
      <w:r>
        <w:rPr>
          <w:noProof/>
          <w:lang w:eastAsia="pl-PL"/>
        </w:rPr>
        <w:drawing>
          <wp:inline distT="0" distB="0" distL="0" distR="0">
            <wp:extent cx="1990725" cy="411064"/>
            <wp:effectExtent l="1905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1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A7" w:rsidRDefault="00FC47A7">
      <w:r w:rsidRPr="009F249F">
        <w:rPr>
          <w:b/>
        </w:rPr>
        <w:t>2.</w:t>
      </w:r>
      <w:r>
        <w:t xml:space="preserve"> Kliknij pomarańczowy prostokąt </w:t>
      </w:r>
      <w:r w:rsidRPr="00FC47A7">
        <w:rPr>
          <w:b/>
        </w:rPr>
        <w:t>Zaloguj się</w:t>
      </w:r>
    </w:p>
    <w:p w:rsidR="00FC47A7" w:rsidRDefault="009F249F">
      <w:r>
        <w:rPr>
          <w:noProof/>
          <w:lang w:eastAsia="pl-PL"/>
        </w:rPr>
        <w:drawing>
          <wp:inline distT="0" distB="0" distL="0" distR="0">
            <wp:extent cx="2057400" cy="542925"/>
            <wp:effectExtent l="1905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A7" w:rsidRDefault="00FC47A7">
      <w:r w:rsidRPr="009F249F">
        <w:rPr>
          <w:b/>
        </w:rPr>
        <w:t>3.</w:t>
      </w:r>
      <w:r>
        <w:t xml:space="preserve"> Wpisz login otrzymany od nauczyciela, a następnie przejdź </w:t>
      </w:r>
      <w:r w:rsidRPr="00FC47A7">
        <w:rPr>
          <w:b/>
        </w:rPr>
        <w:t>Dalej</w:t>
      </w:r>
    </w:p>
    <w:p w:rsidR="00FC47A7" w:rsidRDefault="00FC47A7">
      <w:r>
        <w:rPr>
          <w:noProof/>
          <w:lang w:eastAsia="pl-PL"/>
        </w:rPr>
        <w:drawing>
          <wp:inline distT="0" distB="0" distL="0" distR="0">
            <wp:extent cx="2381250" cy="187691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A7" w:rsidRDefault="00FC47A7">
      <w:pPr>
        <w:rPr>
          <w:b/>
        </w:rPr>
      </w:pPr>
      <w:r w:rsidRPr="009F249F">
        <w:rPr>
          <w:b/>
        </w:rPr>
        <w:t>4.</w:t>
      </w:r>
      <w:r>
        <w:t xml:space="preserve"> Wprowadź hasło </w:t>
      </w:r>
      <w:r w:rsidRPr="00FC47A7">
        <w:rPr>
          <w:b/>
        </w:rPr>
        <w:t>Jedlanka1</w:t>
      </w:r>
    </w:p>
    <w:p w:rsidR="00FC47A7" w:rsidRDefault="00FC47A7">
      <w:r>
        <w:rPr>
          <w:noProof/>
          <w:lang w:eastAsia="pl-PL"/>
        </w:rPr>
        <w:lastRenderedPageBreak/>
        <w:drawing>
          <wp:inline distT="0" distB="0" distL="0" distR="0">
            <wp:extent cx="2562225" cy="1878071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7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A7" w:rsidRDefault="00FC47A7">
      <w:r w:rsidRPr="009F249F">
        <w:rPr>
          <w:b/>
        </w:rPr>
        <w:t>5</w:t>
      </w:r>
      <w:r>
        <w:t>. System poprosi o zmianę hasła</w:t>
      </w:r>
    </w:p>
    <w:p w:rsidR="00FC47A7" w:rsidRDefault="00FC47A7">
      <w:r>
        <w:t xml:space="preserve">W polu </w:t>
      </w:r>
      <w:r w:rsidRPr="00C7515C">
        <w:rPr>
          <w:b/>
          <w:i/>
          <w:color w:val="262626" w:themeColor="text1" w:themeTint="D9"/>
        </w:rPr>
        <w:t>Bieżące hasło</w:t>
      </w:r>
      <w:r>
        <w:t xml:space="preserve"> wpisujemy Jedlanka1</w:t>
      </w:r>
    </w:p>
    <w:p w:rsidR="00FC47A7" w:rsidRDefault="00C7515C">
      <w:r>
        <w:t xml:space="preserve">W polu </w:t>
      </w:r>
      <w:r w:rsidRPr="00C7515C">
        <w:rPr>
          <w:b/>
          <w:i/>
        </w:rPr>
        <w:t>N</w:t>
      </w:r>
      <w:r w:rsidR="00FC47A7" w:rsidRPr="00C7515C">
        <w:rPr>
          <w:b/>
          <w:i/>
        </w:rPr>
        <w:t>owe hasło</w:t>
      </w:r>
      <w:r w:rsidR="00FC47A7">
        <w:t xml:space="preserve"> wpisujemy hasło składające się z małych oraz wielkich liter, liczb oraz znaków specjalnych. Hasło musi składać się z co najmniej 8 znaków (może to być na przykład nazwa zwierzątka pisana wielką literą i 3 cyfry, na przykład Hipopotam257). Hasło należy zapisać na kartce. Czasem system </w:t>
      </w:r>
      <w:r>
        <w:t>nie akceptuje hasła (zbyt często używane lub zawiera cos podobnego do imienia lub nazwiska)- trzeba wtedy wymyśleć inne.</w:t>
      </w:r>
    </w:p>
    <w:p w:rsidR="00C7515C" w:rsidRDefault="00C7515C">
      <w:r>
        <w:t xml:space="preserve">W polu </w:t>
      </w:r>
      <w:r w:rsidRPr="00C7515C">
        <w:rPr>
          <w:b/>
          <w:i/>
        </w:rPr>
        <w:t>Potwierdź hasło</w:t>
      </w:r>
      <w:r>
        <w:t xml:space="preserve"> wpisujemy nasze hasło jeszcze raz.</w:t>
      </w:r>
    </w:p>
    <w:p w:rsidR="00C7515C" w:rsidRDefault="00C7515C">
      <w:r>
        <w:t xml:space="preserve">Zatwierdzamy przyciskiem </w:t>
      </w:r>
      <w:r w:rsidRPr="00C7515C">
        <w:rPr>
          <w:b/>
        </w:rPr>
        <w:t>Zaloguj</w:t>
      </w:r>
      <w:r>
        <w:t>.</w:t>
      </w:r>
    </w:p>
    <w:p w:rsidR="00C7515C" w:rsidRDefault="00C7515C">
      <w:r>
        <w:rPr>
          <w:noProof/>
          <w:lang w:eastAsia="pl-PL"/>
        </w:rPr>
        <w:lastRenderedPageBreak/>
        <w:drawing>
          <wp:inline distT="0" distB="0" distL="0" distR="0">
            <wp:extent cx="2047875" cy="1596138"/>
            <wp:effectExtent l="1905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78" cy="1598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5C" w:rsidRDefault="00C7515C">
      <w:r w:rsidRPr="009F249F">
        <w:rPr>
          <w:b/>
        </w:rPr>
        <w:t>6.</w:t>
      </w:r>
      <w:r>
        <w:t xml:space="preserve"> System przerzuci nas do aplikacji. Należy przeczytać (lub wyłączyć) wyskakujące okienka</w:t>
      </w:r>
    </w:p>
    <w:p w:rsidR="00C7515C" w:rsidRDefault="00C7515C">
      <w:r>
        <w:rPr>
          <w:noProof/>
          <w:lang w:eastAsia="pl-PL"/>
        </w:rPr>
        <w:drawing>
          <wp:inline distT="0" distB="0" distL="0" distR="0">
            <wp:extent cx="1762125" cy="1507798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0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5C" w:rsidRDefault="00C7515C">
      <w:r w:rsidRPr="009F249F">
        <w:rPr>
          <w:b/>
        </w:rPr>
        <w:t>7.</w:t>
      </w:r>
      <w:r>
        <w:t xml:space="preserve"> Klikamy znaczek fioletowych ludzików</w:t>
      </w:r>
    </w:p>
    <w:p w:rsidR="00C7515C" w:rsidRDefault="00C7515C">
      <w:r>
        <w:rPr>
          <w:noProof/>
          <w:lang w:eastAsia="pl-PL"/>
        </w:rPr>
        <w:drawing>
          <wp:inline distT="0" distB="0" distL="0" distR="0">
            <wp:extent cx="1504950" cy="1355332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5C" w:rsidRDefault="00C7515C">
      <w:r w:rsidRPr="009F249F">
        <w:rPr>
          <w:b/>
        </w:rPr>
        <w:t>8.</w:t>
      </w:r>
      <w:r>
        <w:t xml:space="preserve"> pojawi się okno wyboru wersji aplikacji</w:t>
      </w:r>
    </w:p>
    <w:p w:rsidR="00C7515C" w:rsidRDefault="00C7515C">
      <w:r>
        <w:t xml:space="preserve">Wybieramy fioletowy </w:t>
      </w:r>
      <w:r w:rsidR="00A303AB">
        <w:t>prost</w:t>
      </w:r>
      <w:r>
        <w:t>okąt, jeśli chcemy mieć aplikację na komputerze (nie trzeba się logować, szybki dostęp, ale potrzebuje więcej pamięci)</w:t>
      </w:r>
    </w:p>
    <w:p w:rsidR="00C7515C" w:rsidRDefault="00C7515C">
      <w:r>
        <w:lastRenderedPageBreak/>
        <w:t xml:space="preserve">Jeśli chcemy otwierać </w:t>
      </w:r>
      <w:proofErr w:type="spellStart"/>
      <w:r>
        <w:t>Teams’y</w:t>
      </w:r>
      <w:proofErr w:type="spellEnd"/>
      <w:r>
        <w:t xml:space="preserve"> w przeglądarce, klikamy pod fioletowym prostokątem </w:t>
      </w:r>
    </w:p>
    <w:p w:rsidR="00C7515C" w:rsidRDefault="00C7515C">
      <w:r>
        <w:rPr>
          <w:noProof/>
          <w:lang w:eastAsia="pl-PL"/>
        </w:rPr>
        <w:drawing>
          <wp:inline distT="0" distB="0" distL="0" distR="0">
            <wp:extent cx="2381250" cy="1987004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8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AB" w:rsidRDefault="00A303AB">
      <w:r>
        <w:t>W starszych komputerach aplikacja może nie działać poprawnie, zalecane wtedy jest korzystanie z wersji przeglądarkowej.</w:t>
      </w:r>
    </w:p>
    <w:p w:rsidR="00A303AB" w:rsidRDefault="00A303AB">
      <w:r w:rsidRPr="009F249F">
        <w:rPr>
          <w:b/>
        </w:rPr>
        <w:t>9.</w:t>
      </w:r>
      <w:r>
        <w:t xml:space="preserve"> Wchodzimy w zakładkę Zespoły. Jeśli uczeń jest przypisany do klasy, powinny mu się wyświetlić zespoły (edukacja, religia, angielski)</w:t>
      </w:r>
    </w:p>
    <w:p w:rsidR="00A303AB" w:rsidRDefault="00A303AB">
      <w:r>
        <w:rPr>
          <w:noProof/>
          <w:lang w:eastAsia="pl-PL"/>
        </w:rPr>
        <w:drawing>
          <wp:inline distT="0" distB="0" distL="0" distR="0">
            <wp:extent cx="1276350" cy="1444802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44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AB" w:rsidRDefault="00A303AB">
      <w:r w:rsidRPr="00A303AB">
        <w:lastRenderedPageBreak/>
        <w:drawing>
          <wp:inline distT="0" distB="0" distL="0" distR="0">
            <wp:extent cx="1181100" cy="1416200"/>
            <wp:effectExtent l="19050" t="0" r="0" b="0"/>
            <wp:docPr id="3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AB" w:rsidRDefault="00A303AB">
      <w:r w:rsidRPr="009F249F">
        <w:rPr>
          <w:b/>
        </w:rPr>
        <w:t>10</w:t>
      </w:r>
      <w:r>
        <w:t xml:space="preserve">. Zaplanowane zajęcia </w:t>
      </w:r>
      <w:proofErr w:type="spellStart"/>
      <w:r>
        <w:t>online</w:t>
      </w:r>
      <w:proofErr w:type="spellEnd"/>
      <w:r>
        <w:t xml:space="preserve"> będą widoczne w zakładce Kalendarz</w:t>
      </w:r>
    </w:p>
    <w:p w:rsidR="00A303AB" w:rsidRDefault="00A303AB">
      <w:r>
        <w:rPr>
          <w:noProof/>
          <w:lang w:eastAsia="pl-PL"/>
        </w:rPr>
        <w:drawing>
          <wp:inline distT="0" distB="0" distL="0" distR="0">
            <wp:extent cx="1526117" cy="466725"/>
            <wp:effectExtent l="1905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117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3AB" w:rsidRDefault="00A303AB">
      <w:r w:rsidRPr="009F249F">
        <w:rPr>
          <w:b/>
        </w:rPr>
        <w:t>11.</w:t>
      </w:r>
      <w:r>
        <w:t xml:space="preserve"> Dołączamy do spotkania przyciskiem Dołącz (pojawia się on na 5 minut przed </w:t>
      </w:r>
      <w:r w:rsidR="009F249F">
        <w:t>planowanym spotkaniem).</w:t>
      </w:r>
    </w:p>
    <w:p w:rsidR="009F249F" w:rsidRDefault="009F249F">
      <w:r>
        <w:rPr>
          <w:noProof/>
          <w:lang w:eastAsia="pl-PL"/>
        </w:rPr>
        <w:drawing>
          <wp:inline distT="0" distB="0" distL="0" distR="0">
            <wp:extent cx="2057400" cy="732692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D9" w:rsidRDefault="008E31D9">
      <w:r>
        <w:t>Należy zezwolić na używanie mikrofonu</w:t>
      </w:r>
    </w:p>
    <w:p w:rsidR="008E31D9" w:rsidRDefault="008E31D9">
      <w:r>
        <w:rPr>
          <w:noProof/>
          <w:lang w:eastAsia="pl-PL"/>
        </w:rPr>
        <w:drawing>
          <wp:inline distT="0" distB="0" distL="0" distR="0">
            <wp:extent cx="2245596" cy="895350"/>
            <wp:effectExtent l="19050" t="0" r="2304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59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1D9" w:rsidRDefault="008E31D9">
      <w:r>
        <w:t xml:space="preserve">Mikrofon (kamerka również) powinien być włączony (nieprzekreślony). Klikamy </w:t>
      </w:r>
      <w:r w:rsidRPr="008E31D9">
        <w:rPr>
          <w:b/>
        </w:rPr>
        <w:t>Dołącz teraz</w:t>
      </w:r>
    </w:p>
    <w:p w:rsidR="008E31D9" w:rsidRDefault="008E31D9">
      <w:r>
        <w:rPr>
          <w:noProof/>
          <w:lang w:eastAsia="pl-PL"/>
        </w:rPr>
        <w:lastRenderedPageBreak/>
        <w:drawing>
          <wp:inline distT="0" distB="0" distL="0" distR="0">
            <wp:extent cx="2105025" cy="812751"/>
            <wp:effectExtent l="19050" t="0" r="9525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9F" w:rsidRDefault="009F249F"/>
    <w:p w:rsidR="009F249F" w:rsidRPr="009F249F" w:rsidRDefault="009F249F">
      <w:pPr>
        <w:rPr>
          <w:b/>
        </w:rPr>
      </w:pPr>
      <w:r w:rsidRPr="009F249F">
        <w:rPr>
          <w:b/>
        </w:rPr>
        <w:t>UWAGA!</w:t>
      </w:r>
    </w:p>
    <w:p w:rsidR="009F249F" w:rsidRDefault="009F249F">
      <w:r>
        <w:t>Alternatywą jest aplikacja na telefon:</w:t>
      </w:r>
    </w:p>
    <w:p w:rsidR="009F249F" w:rsidRDefault="009F249F">
      <w:r>
        <w:t xml:space="preserve">Sklep Play---&gt; wpisujemy </w:t>
      </w:r>
      <w:proofErr w:type="spellStart"/>
      <w:r w:rsidRPr="009F249F">
        <w:rPr>
          <w:b/>
        </w:rPr>
        <w:t>Teams</w:t>
      </w:r>
      <w:proofErr w:type="spellEnd"/>
      <w:r>
        <w:t>---&gt;logujemy się i zmieniamy hasło</w:t>
      </w:r>
    </w:p>
    <w:sectPr w:rsidR="009F249F" w:rsidSect="009F24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47A7"/>
    <w:rsid w:val="000C6C1C"/>
    <w:rsid w:val="002A17E9"/>
    <w:rsid w:val="008E31D9"/>
    <w:rsid w:val="009F249F"/>
    <w:rsid w:val="00A303AB"/>
    <w:rsid w:val="00C7515C"/>
    <w:rsid w:val="00FC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4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://www.office.co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2020-11-04T18:47:00Z</dcterms:created>
  <dcterms:modified xsi:type="dcterms:W3CDTF">2020-11-04T19:43:00Z</dcterms:modified>
</cp:coreProperties>
</file>